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AA" w:rsidRDefault="00B01A5A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Гамзатова</w:t>
      </w:r>
      <w:r w:rsidRPr="00C97F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  <w:r w:rsidR="007A6F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К</w:t>
      </w:r>
      <w:r w:rsidR="007A6FA1">
        <w:rPr>
          <w:rFonts w:ascii="Times New Roman" w:hAnsi="Times New Roman" w:cs="Times New Roman"/>
        </w:rPr>
        <w:t>.</w:t>
      </w:r>
    </w:p>
    <w:p w:rsidR="00B01A5A" w:rsidRDefault="00B01A5A">
      <w:pPr>
        <w:rPr>
          <w:rFonts w:ascii="Times New Roman" w:hAnsi="Times New Roman" w:cs="Times New Roman"/>
        </w:rPr>
      </w:pPr>
    </w:p>
    <w:p w:rsidR="00B01A5A" w:rsidRPr="00B01A5A" w:rsidRDefault="009B44F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01A5A" w:rsidRPr="00B01A5A">
        <w:rPr>
          <w:rFonts w:ascii="Times New Roman" w:hAnsi="Times New Roman" w:cs="Times New Roman"/>
          <w:b/>
          <w:sz w:val="28"/>
          <w:szCs w:val="28"/>
        </w:rPr>
        <w:t>ОРГАНИЗАЦИЯ ЭКСПЕРИМЕНТАЛЬНОЙ РАБОТЫ</w:t>
      </w:r>
    </w:p>
    <w:p w:rsidR="00B01A5A" w:rsidRPr="00B01A5A" w:rsidRDefault="009B44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01A5A" w:rsidRPr="00B01A5A">
        <w:rPr>
          <w:rFonts w:ascii="Times New Roman" w:hAnsi="Times New Roman" w:cs="Times New Roman"/>
          <w:b/>
          <w:sz w:val="28"/>
          <w:szCs w:val="28"/>
        </w:rPr>
        <w:t>В ШКОЛЕ В УСЛОВИЯХ РЕАЛИЗАЦИИ КОНЦЕПЦИИ</w:t>
      </w:r>
    </w:p>
    <w:p w:rsidR="00B01A5A" w:rsidRDefault="009B44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01A5A" w:rsidRPr="00B01A5A">
        <w:rPr>
          <w:rFonts w:ascii="Times New Roman" w:hAnsi="Times New Roman" w:cs="Times New Roman"/>
          <w:b/>
          <w:sz w:val="28"/>
          <w:szCs w:val="28"/>
        </w:rPr>
        <w:t>МОДЕРНИЗАЦИИ РОССИЙСКОГО ОБРАЗОВАНИЯ</w:t>
      </w:r>
    </w:p>
    <w:bookmarkEnd w:id="0"/>
    <w:p w:rsidR="00B01A5A" w:rsidRDefault="00B01A5A">
      <w:pPr>
        <w:rPr>
          <w:rFonts w:ascii="Times New Roman" w:hAnsi="Times New Roman" w:cs="Times New Roman"/>
          <w:b/>
          <w:sz w:val="28"/>
          <w:szCs w:val="28"/>
        </w:rPr>
      </w:pPr>
    </w:p>
    <w:p w:rsidR="00B01A5A" w:rsidRDefault="00B01A5A" w:rsidP="00DA1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Выработка общенационального образовательного интереса и реализующей его современной образовательной политики России</w:t>
      </w:r>
      <w:r w:rsidR="0094681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сегодня первоочередная цель в сфере образования. На ее</w:t>
      </w:r>
      <w:r w:rsidR="00DA1CB8">
        <w:rPr>
          <w:rFonts w:ascii="Times New Roman" w:hAnsi="Times New Roman" w:cs="Times New Roman"/>
          <w:sz w:val="28"/>
          <w:szCs w:val="28"/>
        </w:rPr>
        <w:t xml:space="preserve"> основе и должна решаться главная стратегическая задача в этой сфере -  модернизация образования. Центральная задача модернизации образования – обеспечение его современного качества, выстраивание эффективной образовательной системы с действенной экономикой и управлением. Построить и отработать модель новой образовательной системы, нового содержания, новых педагогических и информационных технологий можно в экспериментальных школах различного уровня. Экспериментальные школы – учебно-воспитательные учреждения, предназначенные для проверки, выработки и обоснования</w:t>
      </w:r>
      <w:r w:rsidR="009B44F8">
        <w:rPr>
          <w:rFonts w:ascii="Times New Roman" w:hAnsi="Times New Roman" w:cs="Times New Roman"/>
          <w:sz w:val="28"/>
          <w:szCs w:val="28"/>
        </w:rPr>
        <w:t>,</w:t>
      </w:r>
      <w:r w:rsidR="00DA1CB8">
        <w:rPr>
          <w:rFonts w:ascii="Times New Roman" w:hAnsi="Times New Roman" w:cs="Times New Roman"/>
          <w:sz w:val="28"/>
          <w:szCs w:val="28"/>
        </w:rPr>
        <w:t xml:space="preserve"> новых для своего времени педагогических идей, а также практического опыта учителей. Они работают над созданием нового опыта по таким, например, проблемам, как «Разработка новых</w:t>
      </w:r>
      <w:r w:rsidR="009A3E41">
        <w:rPr>
          <w:rFonts w:ascii="Times New Roman" w:hAnsi="Times New Roman" w:cs="Times New Roman"/>
          <w:sz w:val="28"/>
          <w:szCs w:val="28"/>
        </w:rPr>
        <w:t xml:space="preserve"> эффективных технологий, методик обучения, воспитания и развития детей», «Организация учебно-воспитательного процесса в школах нового типа: гимназиях, лицеях, колледжах, школах-комплексах» и т.д.</w:t>
      </w:r>
      <w:r w:rsidR="009B44F8">
        <w:rPr>
          <w:rFonts w:ascii="Times New Roman" w:hAnsi="Times New Roman" w:cs="Times New Roman"/>
          <w:sz w:val="28"/>
          <w:szCs w:val="28"/>
        </w:rPr>
        <w:t xml:space="preserve"> </w:t>
      </w:r>
      <w:r w:rsidR="009A3E41">
        <w:rPr>
          <w:rFonts w:ascii="Times New Roman" w:hAnsi="Times New Roman" w:cs="Times New Roman"/>
          <w:sz w:val="28"/>
          <w:szCs w:val="28"/>
        </w:rPr>
        <w:t>Такую строго направленную и контролируемую педагогическую деятельность по созданию и апробированию новых технологий обучений, воспитания, развития детей, управления школой предполагает эксперимент.</w:t>
      </w:r>
    </w:p>
    <w:p w:rsidR="007A6FA1" w:rsidRDefault="009A3E41" w:rsidP="00DA1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рамках модернизации структуры и содержания общего образования, по уровню охвата и задачам эксперименты в нашей стране проводятся как широкомасштабные и локальные. Широкомасштабный эксперимент </w:t>
      </w:r>
      <w:r w:rsidR="004B72B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="004B72BB">
        <w:rPr>
          <w:rFonts w:ascii="Times New Roman" w:hAnsi="Times New Roman" w:cs="Times New Roman"/>
          <w:sz w:val="28"/>
          <w:szCs w:val="28"/>
        </w:rPr>
        <w:t xml:space="preserve"> эксперимент, проводимый в генеральной совокупности экспериментальных школ, в процессе которого отрабатываются и проверяются основные цели</w:t>
      </w:r>
      <w:r w:rsidR="00BD6F01">
        <w:rPr>
          <w:rFonts w:ascii="Times New Roman" w:hAnsi="Times New Roman" w:cs="Times New Roman"/>
          <w:sz w:val="28"/>
          <w:szCs w:val="28"/>
        </w:rPr>
        <w:t xml:space="preserve"> и задачи модернизации содержания и структуры общего образования, выявляются педагогическая эффективность и социальные последствия данного эксперимента на этапе его реализации и распространения результатов, а также накопление образцов передового педагогического </w:t>
      </w:r>
    </w:p>
    <w:p w:rsidR="007A6FA1" w:rsidRDefault="007A6FA1" w:rsidP="00DA1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1</w:t>
      </w:r>
    </w:p>
    <w:p w:rsidR="00BD6F01" w:rsidRDefault="00BD6F01" w:rsidP="00DA1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опыта, соответствующего стратегии</w:t>
      </w:r>
      <w:r w:rsidR="007A6FA1">
        <w:rPr>
          <w:rFonts w:ascii="Times New Roman" w:hAnsi="Times New Roman" w:cs="Times New Roman"/>
          <w:sz w:val="28"/>
          <w:szCs w:val="28"/>
        </w:rPr>
        <w:t xml:space="preserve"> реформы.</w:t>
      </w:r>
      <w:r w:rsidR="004206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Локальный эксперимент охватывает меньше по объему выборки.</w:t>
      </w:r>
    </w:p>
    <w:p w:rsidR="00BD6F01" w:rsidRDefault="00BD6F01" w:rsidP="00DA1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 числу приоритетов, относящихся к эксперименту и отраженных в «Концепции модернизации российского образования на период до 2010 г.», входят следующие позиции:</w:t>
      </w:r>
    </w:p>
    <w:p w:rsidR="009F7C4C" w:rsidRDefault="00BD6F01" w:rsidP="00DD4082">
      <w:pPr>
        <w:pStyle w:val="a3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</w:t>
      </w:r>
      <w:r w:rsidR="008310AB">
        <w:rPr>
          <w:rFonts w:ascii="Times New Roman" w:hAnsi="Times New Roman" w:cs="Times New Roman"/>
          <w:sz w:val="28"/>
          <w:szCs w:val="28"/>
        </w:rPr>
        <w:t xml:space="preserve"> обр</w:t>
      </w:r>
      <w:r w:rsidR="009F7C4C">
        <w:rPr>
          <w:rFonts w:ascii="Times New Roman" w:hAnsi="Times New Roman" w:cs="Times New Roman"/>
          <w:sz w:val="28"/>
          <w:szCs w:val="28"/>
        </w:rPr>
        <w:t>азовательного процесса с целью сохранения физического, психического и духовно-нравственного здоровья обучающихся.</w:t>
      </w:r>
    </w:p>
    <w:p w:rsidR="00EF2029" w:rsidRPr="005D2E2E" w:rsidRDefault="005D2E2E" w:rsidP="005D2E2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F7C4C" w:rsidRPr="005D2E2E">
        <w:rPr>
          <w:rFonts w:ascii="Times New Roman" w:hAnsi="Times New Roman" w:cs="Times New Roman"/>
          <w:sz w:val="28"/>
          <w:szCs w:val="28"/>
        </w:rPr>
        <w:t>Усиление роли социально-гуманитарного цикла дисциплин с целью дать всем выпускникам средней школы знания и базовые умения, обеспечивающие социализацию и активную гражданскую позицию личности, ее современные ценностные ориентации.</w:t>
      </w:r>
    </w:p>
    <w:p w:rsidR="00EF2029" w:rsidRPr="005D2E2E" w:rsidRDefault="00EF2029" w:rsidP="005D2E2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2E2E">
        <w:rPr>
          <w:rFonts w:ascii="Times New Roman" w:hAnsi="Times New Roman" w:cs="Times New Roman"/>
          <w:sz w:val="28"/>
          <w:szCs w:val="28"/>
        </w:rPr>
        <w:t>Введение профильного общения в старшей школе в целях обеспечен</w:t>
      </w:r>
      <w:r w:rsidR="00A769AB" w:rsidRPr="005D2E2E">
        <w:rPr>
          <w:rFonts w:ascii="Times New Roman" w:hAnsi="Times New Roman" w:cs="Times New Roman"/>
          <w:sz w:val="28"/>
          <w:szCs w:val="28"/>
        </w:rPr>
        <w:t xml:space="preserve">ия профессиональной ориентации, </w:t>
      </w:r>
      <w:r w:rsidRPr="005D2E2E">
        <w:rPr>
          <w:rFonts w:ascii="Times New Roman" w:hAnsi="Times New Roman" w:cs="Times New Roman"/>
          <w:sz w:val="28"/>
          <w:szCs w:val="28"/>
        </w:rPr>
        <w:t>самоопределения обучающихся с учетом их</w:t>
      </w:r>
      <w:r w:rsidR="00A769AB" w:rsidRPr="005D2E2E">
        <w:rPr>
          <w:rFonts w:ascii="Times New Roman" w:hAnsi="Times New Roman" w:cs="Times New Roman"/>
          <w:sz w:val="28"/>
          <w:szCs w:val="28"/>
        </w:rPr>
        <w:t xml:space="preserve"> включения в последующую трудову</w:t>
      </w:r>
      <w:r w:rsidRPr="005D2E2E">
        <w:rPr>
          <w:rFonts w:ascii="Times New Roman" w:hAnsi="Times New Roman" w:cs="Times New Roman"/>
          <w:sz w:val="28"/>
          <w:szCs w:val="28"/>
        </w:rPr>
        <w:t xml:space="preserve">ю деятельность, усиления подготовки к получению </w:t>
      </w:r>
      <w:r w:rsidR="009B44F8" w:rsidRPr="005D2E2E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5D2E2E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BD6B0F" w:rsidRDefault="00EF2029" w:rsidP="005D2E2E">
      <w:pPr>
        <w:pStyle w:val="a3"/>
        <w:numPr>
          <w:ilvl w:val="0"/>
          <w:numId w:val="12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развития вариативности и индиви</w:t>
      </w:r>
      <w:r w:rsidR="00BD6B0F">
        <w:rPr>
          <w:rFonts w:ascii="Times New Roman" w:hAnsi="Times New Roman" w:cs="Times New Roman"/>
          <w:sz w:val="28"/>
          <w:szCs w:val="28"/>
        </w:rPr>
        <w:t>дуализации обучения с учетом способностей и интересов учащихся.</w:t>
      </w:r>
    </w:p>
    <w:p w:rsidR="00DD4082" w:rsidRDefault="00BD6B0F" w:rsidP="005D2E2E">
      <w:pPr>
        <w:pStyle w:val="a3"/>
        <w:numPr>
          <w:ilvl w:val="0"/>
          <w:numId w:val="12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государственно-общественной системы оценки качества образования.</w:t>
      </w:r>
    </w:p>
    <w:p w:rsidR="00DD4082" w:rsidRDefault="00DD4082" w:rsidP="00DD4082">
      <w:pPr>
        <w:pStyle w:val="a3"/>
        <w:ind w:left="1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уровне локального эксперимента предполагается исследовать следующие проблемы:</w:t>
      </w:r>
    </w:p>
    <w:p w:rsidR="009A3E41" w:rsidRDefault="00DD4082" w:rsidP="00DD4082">
      <w:pPr>
        <w:pStyle w:val="a3"/>
        <w:numPr>
          <w:ilvl w:val="0"/>
          <w:numId w:val="2"/>
        </w:numPr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здоровьесберегающие образовательные методики и технологии.</w:t>
      </w:r>
    </w:p>
    <w:p w:rsidR="00DD4082" w:rsidRDefault="00DD4082" w:rsidP="00DD4082">
      <w:pPr>
        <w:pStyle w:val="a3"/>
        <w:numPr>
          <w:ilvl w:val="0"/>
          <w:numId w:val="2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7231D">
        <w:rPr>
          <w:rFonts w:ascii="Times New Roman" w:hAnsi="Times New Roman" w:cs="Times New Roman"/>
          <w:sz w:val="28"/>
          <w:szCs w:val="28"/>
        </w:rPr>
        <w:t>одульная организация</w:t>
      </w:r>
      <w:r w:rsidR="0032318D">
        <w:rPr>
          <w:rFonts w:ascii="Times New Roman" w:hAnsi="Times New Roman" w:cs="Times New Roman"/>
          <w:sz w:val="28"/>
          <w:szCs w:val="28"/>
        </w:rPr>
        <w:t xml:space="preserve"> учебного процесса.</w:t>
      </w:r>
    </w:p>
    <w:p w:rsidR="0032318D" w:rsidRDefault="0032318D" w:rsidP="00DD4082">
      <w:pPr>
        <w:pStyle w:val="a3"/>
        <w:numPr>
          <w:ilvl w:val="0"/>
          <w:numId w:val="2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Проектирование и моделирование вариантов развивающей образовательной среды и др.</w:t>
      </w:r>
    </w:p>
    <w:p w:rsidR="0032318D" w:rsidRDefault="0032318D" w:rsidP="0032318D">
      <w:pPr>
        <w:pStyle w:val="a3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эксперимента неоднозначно в разных системах. Под экспериментом в образовании понимается изменение составляющих образовательного процесса  с целью осуществления ожидаемых позитивных приращений в развитии ребенка, которые в каждом случае определяются конкретно. Они могут проявляться в возросшей инициативности, самостоятельности, уровне здоровья или в проявлении новых умений, понимании, осознании и информированности данного ребенка.</w:t>
      </w:r>
    </w:p>
    <w:p w:rsidR="0032318D" w:rsidRDefault="0032318D" w:rsidP="0032318D">
      <w:pPr>
        <w:pStyle w:val="a3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контексте «Стратегии модернизации структуры и содержания образования</w:t>
      </w:r>
      <w:r w:rsidR="00901D47">
        <w:rPr>
          <w:rFonts w:ascii="Times New Roman" w:hAnsi="Times New Roman" w:cs="Times New Roman"/>
          <w:sz w:val="28"/>
          <w:szCs w:val="28"/>
        </w:rPr>
        <w:t>»  эксперимент направлен на достижение образованием нового качества.</w:t>
      </w:r>
      <w:r w:rsidR="00E97B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2</w:t>
      </w:r>
    </w:p>
    <w:p w:rsidR="004206D5" w:rsidRDefault="004206D5" w:rsidP="0032318D">
      <w:pPr>
        <w:pStyle w:val="a3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9B44F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01D47" w:rsidRPr="007A6FA1" w:rsidRDefault="00901D47" w:rsidP="007A6FA1">
      <w:pPr>
        <w:pStyle w:val="a3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есть должны произойти системные изменения составляющих образовательного процесса, п</w:t>
      </w:r>
      <w:r w:rsidR="00C97FA3">
        <w:rPr>
          <w:rFonts w:ascii="Times New Roman" w:hAnsi="Times New Roman" w:cs="Times New Roman"/>
          <w:sz w:val="28"/>
          <w:szCs w:val="28"/>
        </w:rPr>
        <w:t>ринципиально влияющих на цели (</w:t>
      </w:r>
      <w:r>
        <w:rPr>
          <w:rFonts w:ascii="Times New Roman" w:hAnsi="Times New Roman" w:cs="Times New Roman"/>
          <w:sz w:val="28"/>
          <w:szCs w:val="28"/>
        </w:rPr>
        <w:t>задачи</w:t>
      </w:r>
      <w:r w:rsidR="00C97F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образования, характер взаимоотношений между субъектами образовательного </w:t>
      </w:r>
      <w:r w:rsidR="007A6FA1">
        <w:rPr>
          <w:rFonts w:ascii="Times New Roman" w:hAnsi="Times New Roman" w:cs="Times New Roman"/>
          <w:sz w:val="28"/>
          <w:szCs w:val="28"/>
        </w:rPr>
        <w:t xml:space="preserve">процесса, а также на содержание деятельности ученика и педагога. </w:t>
      </w:r>
      <w:r w:rsidR="004206D5" w:rsidRPr="007A6FA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901D47" w:rsidRDefault="007A6FA1" w:rsidP="0032318D">
      <w:pPr>
        <w:pStyle w:val="a3"/>
        <w:ind w:left="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01D47" w:rsidRPr="00901D47">
        <w:rPr>
          <w:rFonts w:ascii="Times New Roman" w:hAnsi="Times New Roman" w:cs="Times New Roman"/>
          <w:b/>
          <w:sz w:val="28"/>
          <w:szCs w:val="28"/>
        </w:rPr>
        <w:t>План реализации эксперимента</w:t>
      </w:r>
    </w:p>
    <w:p w:rsidR="00901D47" w:rsidRDefault="00901D47" w:rsidP="009B44F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определяются:</w:t>
      </w:r>
    </w:p>
    <w:p w:rsidR="00901D47" w:rsidRDefault="00901D47" w:rsidP="00DF6E2E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реализации программы эксперимента, его промежуточные и конечные результаты;</w:t>
      </w:r>
    </w:p>
    <w:p w:rsidR="00901D47" w:rsidRDefault="00901D47" w:rsidP="00DF6E2E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для осуществления эксперимента ресурсы (кадровые, материально-технические, информационные и т.д.)</w:t>
      </w:r>
    </w:p>
    <w:p w:rsidR="00901D47" w:rsidRDefault="00901D47" w:rsidP="00DF6E2E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подготовительного периода.</w:t>
      </w:r>
    </w:p>
    <w:p w:rsidR="00DF6E2E" w:rsidRDefault="00901D47" w:rsidP="00DF6E2E">
      <w:pPr>
        <w:pStyle w:val="a3"/>
        <w:ind w:left="-142" w:firstLine="1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Формируются команда учителей, реализующая программу эксперимента (в первую очередь</w:t>
      </w:r>
      <w:r w:rsidR="00DF6E2E">
        <w:rPr>
          <w:rFonts w:ascii="Times New Roman" w:hAnsi="Times New Roman" w:cs="Times New Roman"/>
          <w:sz w:val="28"/>
          <w:szCs w:val="28"/>
        </w:rPr>
        <w:t xml:space="preserve"> привлекаются те, кто хочет и способен изменять свою профессиональную позицию).</w:t>
      </w:r>
    </w:p>
    <w:p w:rsidR="00DF6E2E" w:rsidRDefault="00DF6E2E" w:rsidP="00DF6E2E">
      <w:pPr>
        <w:pStyle w:val="a3"/>
        <w:ind w:left="-142" w:firstLine="1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Определяются исполнители,</w:t>
      </w:r>
      <w:r w:rsidR="009E2531">
        <w:rPr>
          <w:rFonts w:ascii="Times New Roman" w:hAnsi="Times New Roman" w:cs="Times New Roman"/>
          <w:sz w:val="28"/>
          <w:szCs w:val="28"/>
        </w:rPr>
        <w:t xml:space="preserve"> распределяются обязанности.</w:t>
      </w:r>
    </w:p>
    <w:p w:rsidR="009E2531" w:rsidRDefault="009E2531" w:rsidP="00DF6E2E">
      <w:pPr>
        <w:pStyle w:val="a3"/>
        <w:ind w:left="-142" w:firstLine="1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Разрабатывается программа подготовки учителей,</w:t>
      </w:r>
    </w:p>
    <w:p w:rsidR="009E2531" w:rsidRDefault="009E2531" w:rsidP="00DF6E2E">
      <w:pPr>
        <w:pStyle w:val="a3"/>
        <w:ind w:left="-142" w:firstLine="1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Устанавливаются сроки и форма отчетности.</w:t>
      </w:r>
    </w:p>
    <w:p w:rsidR="009E2531" w:rsidRDefault="009E2531" w:rsidP="00DF6E2E">
      <w:pPr>
        <w:pStyle w:val="a3"/>
        <w:ind w:left="-142" w:firstLine="1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Назначается ответственный за всю программу и за каждый её этап.</w:t>
      </w:r>
    </w:p>
    <w:p w:rsidR="009E2531" w:rsidRDefault="009E2531" w:rsidP="00DF6E2E">
      <w:pPr>
        <w:pStyle w:val="a3"/>
        <w:ind w:left="-142" w:firstLine="1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Утверждается на методическом совете школы план эксперимента.</w:t>
      </w:r>
    </w:p>
    <w:p w:rsidR="009E2531" w:rsidRDefault="007A6FA1" w:rsidP="00DF6E2E">
      <w:pPr>
        <w:pStyle w:val="a3"/>
        <w:ind w:left="-142" w:firstLine="13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E2531" w:rsidRPr="009E2531">
        <w:rPr>
          <w:rFonts w:ascii="Times New Roman" w:hAnsi="Times New Roman" w:cs="Times New Roman"/>
          <w:b/>
          <w:sz w:val="28"/>
          <w:szCs w:val="28"/>
        </w:rPr>
        <w:t>Оперативный анализ хода эксперимента</w:t>
      </w:r>
    </w:p>
    <w:p w:rsidR="009E2531" w:rsidRDefault="009E2531" w:rsidP="00DF6E2E">
      <w:pPr>
        <w:pStyle w:val="a3"/>
        <w:ind w:left="-142" w:firstLine="130"/>
        <w:jc w:val="both"/>
        <w:rPr>
          <w:rFonts w:ascii="Times New Roman" w:hAnsi="Times New Roman" w:cs="Times New Roman"/>
          <w:sz w:val="28"/>
          <w:szCs w:val="28"/>
        </w:rPr>
      </w:pPr>
      <w:r w:rsidRPr="009E2531">
        <w:rPr>
          <w:rFonts w:ascii="Times New Roman" w:hAnsi="Times New Roman" w:cs="Times New Roman"/>
          <w:sz w:val="28"/>
          <w:szCs w:val="28"/>
        </w:rPr>
        <w:t>Порядок действий таков:</w:t>
      </w:r>
    </w:p>
    <w:p w:rsidR="009E2531" w:rsidRDefault="009E2531" w:rsidP="009E253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собеседования с учителями с целью определения их уровня понимания основных целей, результатов и способов их достижения;</w:t>
      </w:r>
    </w:p>
    <w:p w:rsidR="009E2531" w:rsidRDefault="0012706F" w:rsidP="009E253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посещать занятия с целью определения степени соответствия между декларированными целями и реальной деятельностью, а также оценивать эффективность используемых педагогических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достижения поставленных целей;</w:t>
      </w:r>
    </w:p>
    <w:p w:rsidR="0012706F" w:rsidRDefault="0012706F" w:rsidP="009E253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 деятельность детей с позиции внешнего эксперта с целью определения возможности достижения ими в данной организационной структуре желаемых образовательных результатов, а также соответствие этой структуры возможностям данного ребенка;</w:t>
      </w:r>
    </w:p>
    <w:p w:rsidR="0012706F" w:rsidRDefault="0012706F" w:rsidP="009E253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фиксировать все положительные и отрицательные последствия проводимых изменений применительно к конкретной ситуации данного образовательного учреждения. (Определение поло</w:t>
      </w:r>
      <w:r w:rsidR="00266B65">
        <w:rPr>
          <w:rFonts w:ascii="Times New Roman" w:hAnsi="Times New Roman" w:cs="Times New Roman"/>
          <w:sz w:val="28"/>
          <w:szCs w:val="28"/>
        </w:rPr>
        <w:t>жительных и отрицательных сторон эксперимента своих наблюдений);</w:t>
      </w:r>
    </w:p>
    <w:p w:rsidR="005B26CD" w:rsidRDefault="00266B65" w:rsidP="005B26C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семинары для учителей, участвующих в эксперименте,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6CD" w:rsidRDefault="005B26CD" w:rsidP="005B26CD">
      <w:pPr>
        <w:pStyle w:val="a3"/>
        <w:ind w:left="9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3</w:t>
      </w:r>
    </w:p>
    <w:p w:rsidR="004206D5" w:rsidRPr="005B26CD" w:rsidRDefault="00266B65" w:rsidP="005B26CD">
      <w:pPr>
        <w:pStyle w:val="a3"/>
        <w:ind w:left="9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привлечением всех желающих с целью обсуждения в первую очередь </w:t>
      </w:r>
      <w:r w:rsidR="004206D5" w:rsidRPr="005B26C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B26CD" w:rsidRPr="005B26C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4206D5" w:rsidRPr="007A6FA1" w:rsidRDefault="00266B65" w:rsidP="00D615CA">
      <w:pPr>
        <w:pStyle w:val="a3"/>
        <w:ind w:left="9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проблем, возникающих по ходу проведения эксперимента;</w:t>
      </w:r>
    </w:p>
    <w:p w:rsidR="00266B65" w:rsidRDefault="00266B65" w:rsidP="009E253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посещения учителями занятий своих коллег, включив их в сетку расписания, с последующим обсуждением на учительских семинарах.</w:t>
      </w:r>
    </w:p>
    <w:p w:rsidR="00BA5AEB" w:rsidRPr="00D615CA" w:rsidRDefault="00D615CA" w:rsidP="00D615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206D5" w:rsidRPr="00D615CA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266B65" w:rsidRDefault="00D615CA" w:rsidP="00266B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5AEB">
        <w:rPr>
          <w:rFonts w:ascii="Times New Roman" w:hAnsi="Times New Roman" w:cs="Times New Roman"/>
          <w:sz w:val="28"/>
          <w:szCs w:val="28"/>
        </w:rPr>
        <w:t xml:space="preserve"> </w:t>
      </w:r>
      <w:r w:rsidR="00266B65">
        <w:rPr>
          <w:rFonts w:ascii="Times New Roman" w:hAnsi="Times New Roman" w:cs="Times New Roman"/>
          <w:b/>
          <w:sz w:val="28"/>
          <w:szCs w:val="28"/>
        </w:rPr>
        <w:t>Апробация предлагаемых рекомендаций.</w:t>
      </w:r>
    </w:p>
    <w:p w:rsidR="00266B65" w:rsidRDefault="00266B65" w:rsidP="00266B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Предлагается следующий порядок действий</w:t>
      </w:r>
      <w:r w:rsidR="00910C3D">
        <w:rPr>
          <w:rFonts w:ascii="Times New Roman" w:hAnsi="Times New Roman" w:cs="Times New Roman"/>
          <w:sz w:val="28"/>
          <w:szCs w:val="28"/>
        </w:rPr>
        <w:t>:</w:t>
      </w:r>
    </w:p>
    <w:p w:rsidR="00910C3D" w:rsidRDefault="00910C3D" w:rsidP="00910C3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школы получает пакет материалов рекомендаций;</w:t>
      </w:r>
    </w:p>
    <w:p w:rsidR="00910C3D" w:rsidRDefault="00910C3D" w:rsidP="00910C3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подробно разъясняет педагогическому коллективу суть эксперимента;</w:t>
      </w:r>
    </w:p>
    <w:p w:rsidR="00910C3D" w:rsidRDefault="00910C3D" w:rsidP="00910C3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назначает своего заместителя по проведению эксперимента;</w:t>
      </w:r>
    </w:p>
    <w:p w:rsidR="00910C3D" w:rsidRDefault="00910C3D" w:rsidP="00910C3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вместе с заместителем по проведению эксперимента формирует рабочую группу учителей для проведения эксперимента;</w:t>
      </w:r>
    </w:p>
    <w:p w:rsidR="00910C3D" w:rsidRDefault="00910C3D" w:rsidP="00910C3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эксперимента разрабатыв</w:t>
      </w:r>
      <w:r w:rsidR="00F336DD">
        <w:rPr>
          <w:rFonts w:ascii="Times New Roman" w:hAnsi="Times New Roman" w:cs="Times New Roman"/>
          <w:sz w:val="28"/>
          <w:szCs w:val="28"/>
        </w:rPr>
        <w:t>ают программу и план его реализации</w:t>
      </w:r>
      <w:r w:rsidR="00A80AC9">
        <w:rPr>
          <w:rFonts w:ascii="Times New Roman" w:hAnsi="Times New Roman" w:cs="Times New Roman"/>
          <w:sz w:val="28"/>
          <w:szCs w:val="28"/>
        </w:rPr>
        <w:t>;</w:t>
      </w:r>
    </w:p>
    <w:p w:rsidR="00A80AC9" w:rsidRDefault="00A80AC9" w:rsidP="00910C3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программа, план реализации эксперимента утверждается и согласуется в установленном порядке.</w:t>
      </w:r>
    </w:p>
    <w:p w:rsidR="00A80AC9" w:rsidRDefault="00A80AC9" w:rsidP="00A80AC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Результативно-закрепляющий этап эксперимента:</w:t>
      </w:r>
    </w:p>
    <w:p w:rsidR="00A80AC9" w:rsidRDefault="00A80AC9" w:rsidP="00A80AC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тиражирование опыта;</w:t>
      </w:r>
    </w:p>
    <w:p w:rsidR="00A80AC9" w:rsidRDefault="00D615CA" w:rsidP="00A80AC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A80AC9">
        <w:rPr>
          <w:rFonts w:ascii="Times New Roman" w:hAnsi="Times New Roman" w:cs="Times New Roman"/>
          <w:sz w:val="28"/>
          <w:szCs w:val="28"/>
        </w:rPr>
        <w:t>продолжительности экспериментальной деятельности;</w:t>
      </w:r>
    </w:p>
    <w:p w:rsidR="00A80AC9" w:rsidRDefault="00A80AC9" w:rsidP="00A80AC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форм взаимодействия;</w:t>
      </w:r>
    </w:p>
    <w:p w:rsidR="00A80AC9" w:rsidRDefault="00A80AC9" w:rsidP="00A80AC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промежуточных итогов;</w:t>
      </w:r>
    </w:p>
    <w:p w:rsidR="00A80AC9" w:rsidRDefault="00A80AC9" w:rsidP="00A80AC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тиражирование материалов с образцами деятельности</w:t>
      </w:r>
      <w:r w:rsidR="00C97FA3">
        <w:rPr>
          <w:rFonts w:ascii="Times New Roman" w:hAnsi="Times New Roman" w:cs="Times New Roman"/>
          <w:sz w:val="28"/>
          <w:szCs w:val="28"/>
        </w:rPr>
        <w:t>;</w:t>
      </w:r>
    </w:p>
    <w:p w:rsidR="00C97FA3" w:rsidRDefault="00C97FA3" w:rsidP="00A80AC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положительных тенденций в осознанный мотив последующей деятельности.</w:t>
      </w:r>
    </w:p>
    <w:p w:rsidR="00C97FA3" w:rsidRDefault="00C97FA3" w:rsidP="00C97FA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Содержание:</w:t>
      </w:r>
    </w:p>
    <w:p w:rsidR="00C97FA3" w:rsidRDefault="00C97FA3" w:rsidP="00C97FA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конференциях различного уровня;</w:t>
      </w:r>
    </w:p>
    <w:p w:rsidR="009B44F8" w:rsidRPr="009B44F8" w:rsidRDefault="00C97FA3" w:rsidP="009B44F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курсов на базе школы;</w:t>
      </w:r>
    </w:p>
    <w:p w:rsidR="00C97FA3" w:rsidRDefault="00C97FA3" w:rsidP="00C97FA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региональной экспериментальной площадки;</w:t>
      </w:r>
    </w:p>
    <w:p w:rsidR="00C97FA3" w:rsidRDefault="00C97FA3" w:rsidP="00C97FA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публикация тезисов, пособий, планов, отчетов;</w:t>
      </w:r>
    </w:p>
    <w:p w:rsidR="00C97FA3" w:rsidRDefault="00C97FA3" w:rsidP="00C97FA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педагогических мастерских и мастер класса;</w:t>
      </w:r>
    </w:p>
    <w:p w:rsidR="00C97FA3" w:rsidRDefault="00C97FA3" w:rsidP="00C97FA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проектирование технологии саморазвивающейся организации.</w:t>
      </w:r>
    </w:p>
    <w:p w:rsidR="004206D5" w:rsidRDefault="004206D5" w:rsidP="00C97FA3">
      <w:pPr>
        <w:pStyle w:val="a3"/>
        <w:ind w:left="1800" w:hanging="666"/>
        <w:jc w:val="both"/>
        <w:rPr>
          <w:rFonts w:ascii="Times New Roman" w:hAnsi="Times New Roman" w:cs="Times New Roman"/>
          <w:sz w:val="28"/>
          <w:szCs w:val="28"/>
        </w:rPr>
      </w:pPr>
    </w:p>
    <w:p w:rsidR="004206D5" w:rsidRDefault="004206D5" w:rsidP="00C97FA3">
      <w:pPr>
        <w:pStyle w:val="a3"/>
        <w:ind w:left="1800" w:hanging="6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B44F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B44F8" w:rsidRDefault="004206D5" w:rsidP="004206D5">
      <w:pPr>
        <w:pStyle w:val="a3"/>
        <w:ind w:left="1800" w:hanging="6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A6FA1" w:rsidRDefault="007A6FA1" w:rsidP="004206D5">
      <w:pPr>
        <w:pStyle w:val="a3"/>
        <w:ind w:left="1800" w:hanging="6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4</w:t>
      </w:r>
      <w:r w:rsidR="00420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FA1" w:rsidRDefault="007A6FA1" w:rsidP="004206D5">
      <w:pPr>
        <w:pStyle w:val="a3"/>
        <w:ind w:left="1800" w:hanging="666"/>
        <w:jc w:val="both"/>
        <w:rPr>
          <w:rFonts w:ascii="Times New Roman" w:hAnsi="Times New Roman" w:cs="Times New Roman"/>
          <w:sz w:val="28"/>
          <w:szCs w:val="28"/>
        </w:rPr>
      </w:pPr>
    </w:p>
    <w:p w:rsidR="00D615CA" w:rsidRDefault="007A6FA1" w:rsidP="004206D5">
      <w:pPr>
        <w:pStyle w:val="a3"/>
        <w:ind w:left="1800" w:hanging="6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</w:p>
    <w:p w:rsidR="004206D5" w:rsidRPr="004206D5" w:rsidRDefault="00D615CA" w:rsidP="004206D5">
      <w:pPr>
        <w:pStyle w:val="a3"/>
        <w:ind w:left="1800" w:hanging="6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A6FA1">
        <w:rPr>
          <w:rFonts w:ascii="Times New Roman" w:hAnsi="Times New Roman" w:cs="Times New Roman"/>
          <w:sz w:val="28"/>
          <w:szCs w:val="28"/>
        </w:rPr>
        <w:t xml:space="preserve"> </w:t>
      </w:r>
      <w:r w:rsidR="00C97FA3">
        <w:rPr>
          <w:rFonts w:ascii="Times New Roman" w:hAnsi="Times New Roman" w:cs="Times New Roman"/>
          <w:sz w:val="28"/>
          <w:szCs w:val="28"/>
        </w:rPr>
        <w:t>Результат:</w:t>
      </w:r>
    </w:p>
    <w:p w:rsidR="004206D5" w:rsidRPr="004206D5" w:rsidRDefault="00C97FA3" w:rsidP="004206D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публикаций;</w:t>
      </w:r>
    </w:p>
    <w:p w:rsidR="00C97FA3" w:rsidRDefault="00C97FA3" w:rsidP="00C97FA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видеозаписей уроков и их интерпретация;</w:t>
      </w:r>
    </w:p>
    <w:p w:rsidR="00C97FA3" w:rsidRDefault="00C97FA3" w:rsidP="00C97FA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отчетов и методик диагностики эффекта развития;</w:t>
      </w:r>
    </w:p>
    <w:p w:rsidR="00EC72CF" w:rsidRDefault="00C97FA3" w:rsidP="00C97FA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</w:t>
      </w:r>
      <w:r w:rsidR="00EC72CF">
        <w:rPr>
          <w:rFonts w:ascii="Times New Roman" w:hAnsi="Times New Roman" w:cs="Times New Roman"/>
          <w:sz w:val="28"/>
          <w:szCs w:val="28"/>
        </w:rPr>
        <w:t xml:space="preserve"> практико-ориентированной монографии по проблеме  преемственности.</w:t>
      </w:r>
    </w:p>
    <w:p w:rsidR="00BA5AEB" w:rsidRPr="004206D5" w:rsidRDefault="00EC72CF" w:rsidP="004206D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Сейчас, когда идет модернизация системы образования, каждая образовательная школа имеет свой индивидуальный план, свою образовательную политику. Каждое образовательное учреждение стремится иметь свое лицо, видеть пути своего дальнейшего развития. Для школы, в которой ставятся задачи развития, крайне важно проработать вопросы экономического, и в первую очередь финансового обеспечения </w:t>
      </w:r>
      <w:r w:rsidR="00BA5AEB" w:rsidRPr="004206D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206D5" w:rsidRPr="004206D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BA5AEB" w:rsidRPr="004206D5" w:rsidRDefault="00EC72CF" w:rsidP="004206D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предлагаемых к реализации</w:t>
      </w:r>
      <w:r w:rsidR="00C97FA3">
        <w:rPr>
          <w:rFonts w:ascii="Times New Roman" w:hAnsi="Times New Roman" w:cs="Times New Roman"/>
          <w:sz w:val="28"/>
          <w:szCs w:val="28"/>
        </w:rPr>
        <w:t xml:space="preserve"> </w:t>
      </w:r>
      <w:r w:rsidR="00325928">
        <w:rPr>
          <w:rFonts w:ascii="Times New Roman" w:hAnsi="Times New Roman" w:cs="Times New Roman"/>
          <w:sz w:val="28"/>
          <w:szCs w:val="28"/>
        </w:rPr>
        <w:t>нововведений.</w:t>
      </w:r>
    </w:p>
    <w:p w:rsidR="00AD19FC" w:rsidRDefault="00325928" w:rsidP="00EC72CF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Школе нужны средства на разработку и приобретение материалов по научно-методическому обеспечению инновационного процесса</w:t>
      </w:r>
      <w:r w:rsidR="00AD19FC">
        <w:rPr>
          <w:rFonts w:ascii="Times New Roman" w:hAnsi="Times New Roman" w:cs="Times New Roman"/>
          <w:sz w:val="28"/>
          <w:szCs w:val="28"/>
        </w:rPr>
        <w:t>, на оплату труда лиц, привлеченных к подготовке, экспертизе и опытно-экспериментальной проверке оригинальных учебных планов, программ, пособий, учебников, технологических разработок.</w:t>
      </w:r>
    </w:p>
    <w:p w:rsidR="00AD19FC" w:rsidRDefault="00AD19FC" w:rsidP="00EC72CF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Нужны средства на затраты, связанные с повышением квалификации учителей « под новые педагогические и информационные технологии», с оплатой работникам школы командировок по изучению передового опыта реализации образовательных программ. Средства нужны и для переподготовки учителей по новым учебным предметам, курсам.</w:t>
      </w:r>
    </w:p>
    <w:p w:rsidR="001108C7" w:rsidRPr="009B44F8" w:rsidRDefault="00AD19FC" w:rsidP="009B44F8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Нами начаты исследования по изучению опыта</w:t>
      </w:r>
      <w:r w:rsidR="002B6F6D">
        <w:rPr>
          <w:rFonts w:ascii="Times New Roman" w:hAnsi="Times New Roman" w:cs="Times New Roman"/>
          <w:sz w:val="28"/>
          <w:szCs w:val="28"/>
        </w:rPr>
        <w:t xml:space="preserve"> работы гимназий культуры мира (</w:t>
      </w:r>
      <w:r>
        <w:rPr>
          <w:rFonts w:ascii="Times New Roman" w:hAnsi="Times New Roman" w:cs="Times New Roman"/>
          <w:sz w:val="28"/>
          <w:szCs w:val="28"/>
        </w:rPr>
        <w:t xml:space="preserve">СОШ №18 </w:t>
      </w:r>
      <w:r w:rsidR="00D615C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615C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D615CA">
        <w:rPr>
          <w:rFonts w:ascii="Times New Roman" w:hAnsi="Times New Roman" w:cs="Times New Roman"/>
          <w:sz w:val="28"/>
          <w:szCs w:val="28"/>
        </w:rPr>
        <w:t xml:space="preserve">ербента, </w:t>
      </w:r>
      <w:r w:rsidR="002B6F6D">
        <w:rPr>
          <w:rFonts w:ascii="Times New Roman" w:hAnsi="Times New Roman" w:cs="Times New Roman"/>
          <w:sz w:val="28"/>
          <w:szCs w:val="28"/>
        </w:rPr>
        <w:t>Нурадиловской СОШ Хасавюртовского района, Гунийской СОШ Казб</w:t>
      </w:r>
      <w:r w:rsidR="009B44F8">
        <w:rPr>
          <w:rFonts w:ascii="Times New Roman" w:hAnsi="Times New Roman" w:cs="Times New Roman"/>
          <w:sz w:val="28"/>
          <w:szCs w:val="28"/>
        </w:rPr>
        <w:t>ековского района</w:t>
      </w:r>
      <w:r w:rsidR="00D615CA">
        <w:rPr>
          <w:rFonts w:ascii="Times New Roman" w:hAnsi="Times New Roman" w:cs="Times New Roman"/>
          <w:sz w:val="28"/>
          <w:szCs w:val="28"/>
        </w:rPr>
        <w:t xml:space="preserve"> и СОШ - </w:t>
      </w:r>
      <w:r w:rsidR="009B44F8">
        <w:rPr>
          <w:rFonts w:ascii="Times New Roman" w:hAnsi="Times New Roman" w:cs="Times New Roman"/>
          <w:sz w:val="28"/>
          <w:szCs w:val="28"/>
        </w:rPr>
        <w:t xml:space="preserve">интернат г. </w:t>
      </w:r>
      <w:r w:rsidR="002B6F6D" w:rsidRPr="009B44F8">
        <w:rPr>
          <w:rFonts w:ascii="Times New Roman" w:hAnsi="Times New Roman" w:cs="Times New Roman"/>
          <w:sz w:val="28"/>
          <w:szCs w:val="28"/>
        </w:rPr>
        <w:t>Кизляра) работавших по реализации</w:t>
      </w:r>
      <w:r w:rsidR="001108C7" w:rsidRPr="009B44F8">
        <w:rPr>
          <w:rFonts w:ascii="Times New Roman" w:hAnsi="Times New Roman" w:cs="Times New Roman"/>
          <w:sz w:val="28"/>
          <w:szCs w:val="28"/>
        </w:rPr>
        <w:t xml:space="preserve"> проекта ЮНЕСКО и МО РФ «Развитие национальной школы» в режиме эксперимента по программе «Психолого-медико-педагогические способы организации мульти культурного образовательного пространства школы».</w:t>
      </w:r>
      <w:r w:rsidR="00C97FA3" w:rsidRPr="009B44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08C7" w:rsidRDefault="001108C7" w:rsidP="00EC72CF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97FA3" w:rsidRDefault="00C97FA3" w:rsidP="00EC72CF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206D5" w:rsidRDefault="004206D5" w:rsidP="00EC72CF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206D5" w:rsidRPr="00266B65" w:rsidRDefault="004206D5" w:rsidP="00EC72CF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206D5" w:rsidRDefault="001108C7" w:rsidP="00266B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5B26CD" w:rsidRDefault="005B26CD" w:rsidP="00266B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5</w:t>
      </w:r>
    </w:p>
    <w:p w:rsidR="004206D5" w:rsidRDefault="007A6FA1" w:rsidP="00266B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5B26C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4206D5" w:rsidRPr="009B44F8" w:rsidRDefault="009B44F8" w:rsidP="009B44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206D5" w:rsidRPr="009B4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6D5" w:rsidRDefault="004206D5" w:rsidP="00266B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B44F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266B65" w:rsidRDefault="004206D5" w:rsidP="00266B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108C7">
        <w:rPr>
          <w:rFonts w:ascii="Times New Roman" w:hAnsi="Times New Roman" w:cs="Times New Roman"/>
          <w:sz w:val="28"/>
          <w:szCs w:val="28"/>
        </w:rPr>
        <w:t xml:space="preserve"> </w:t>
      </w:r>
      <w:r w:rsidR="001108C7" w:rsidRPr="001108C7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1108C7">
        <w:rPr>
          <w:rFonts w:ascii="Times New Roman" w:hAnsi="Times New Roman" w:cs="Times New Roman"/>
          <w:b/>
          <w:sz w:val="28"/>
          <w:szCs w:val="28"/>
        </w:rPr>
        <w:t>:</w:t>
      </w:r>
    </w:p>
    <w:p w:rsidR="001108C7" w:rsidRDefault="001108C7" w:rsidP="001108C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Новикова Т.Г. Проектирование эксперимента в образовательных системах. Научно-методическое пособие – М.: АПК и ПРО, 2002. 113</w:t>
      </w:r>
      <w:r w:rsidR="00D61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1108C7" w:rsidRDefault="001108C7" w:rsidP="001108C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процесс в начальной, основной и старшей школе.</w:t>
      </w:r>
    </w:p>
    <w:p w:rsidR="001108C7" w:rsidRDefault="00BD6268" w:rsidP="00BD6268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по организации опытно-экспериментальной работы. – М., Просвещение, 2001. с 174-177.</w:t>
      </w:r>
    </w:p>
    <w:p w:rsidR="00BD6268" w:rsidRDefault="00BD6268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3.Эксперимент в школе: Организация и управление. Рекомендации для руководителей школ и учителей. – М.,МГПУ, </w:t>
      </w:r>
      <w:r w:rsidRPr="00BD6268">
        <w:rPr>
          <w:rFonts w:ascii="Times New Roman" w:hAnsi="Times New Roman" w:cs="Times New Roman"/>
          <w:sz w:val="28"/>
          <w:szCs w:val="28"/>
        </w:rPr>
        <w:t>1991</w:t>
      </w:r>
      <w:r w:rsidR="00D615CA">
        <w:rPr>
          <w:rFonts w:ascii="Times New Roman" w:hAnsi="Times New Roman" w:cs="Times New Roman"/>
          <w:sz w:val="28"/>
          <w:szCs w:val="28"/>
        </w:rPr>
        <w:t xml:space="preserve">. </w:t>
      </w:r>
      <w:r w:rsidRPr="00BD6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1-12</w:t>
      </w:r>
    </w:p>
    <w:p w:rsidR="00BA5AEB" w:rsidRDefault="00BA5AEB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A5AEB" w:rsidRDefault="00BA5AEB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A5AEB" w:rsidRDefault="00BA5AEB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A5AEB" w:rsidRDefault="00BA5AEB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A5AEB" w:rsidRDefault="00BA5AEB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A5AEB" w:rsidRDefault="00BA5AEB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A5AEB" w:rsidRDefault="00BA5AEB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A5AEB" w:rsidRDefault="00BA5AEB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A5AEB" w:rsidRDefault="00BA5AEB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206D5" w:rsidRDefault="00BA5AEB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4206D5" w:rsidRDefault="004206D5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206D5" w:rsidRDefault="004206D5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206D5" w:rsidRDefault="004206D5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206D5" w:rsidRDefault="004206D5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206D5" w:rsidRDefault="004206D5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206D5" w:rsidRDefault="004206D5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206D5" w:rsidRDefault="004206D5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206D5" w:rsidRDefault="004206D5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206D5" w:rsidRDefault="004206D5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206D5" w:rsidRDefault="004206D5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206D5" w:rsidRDefault="004206D5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206D5" w:rsidRDefault="004206D5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206D5" w:rsidRDefault="004206D5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206D5" w:rsidRDefault="004206D5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206D5" w:rsidRDefault="004206D5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4206D5" w:rsidRDefault="004206D5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206D5" w:rsidRDefault="004206D5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206D5" w:rsidRDefault="005B26CD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6</w:t>
      </w:r>
    </w:p>
    <w:p w:rsidR="004206D5" w:rsidRDefault="007A6FA1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5B26C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4206D5" w:rsidRDefault="004206D5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BA5AEB" w:rsidRDefault="004206D5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BA5AE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BA5AEB" w:rsidRPr="00BD6268" w:rsidRDefault="00BA5AEB" w:rsidP="00BD6268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9E2531" w:rsidRPr="009E2531" w:rsidRDefault="009E2531" w:rsidP="00DF6E2E">
      <w:pPr>
        <w:pStyle w:val="a3"/>
        <w:ind w:left="-142" w:firstLine="130"/>
        <w:jc w:val="both"/>
        <w:rPr>
          <w:rFonts w:ascii="Times New Roman" w:hAnsi="Times New Roman" w:cs="Times New Roman"/>
          <w:sz w:val="28"/>
          <w:szCs w:val="28"/>
        </w:rPr>
      </w:pPr>
    </w:p>
    <w:p w:rsidR="009E2531" w:rsidRDefault="009E2531" w:rsidP="00DF6E2E">
      <w:pPr>
        <w:pStyle w:val="a3"/>
        <w:ind w:left="-142" w:firstLine="1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D47" w:rsidRPr="00901D47" w:rsidRDefault="00901D47" w:rsidP="00901D47">
      <w:pPr>
        <w:pStyle w:val="a3"/>
        <w:ind w:left="1288" w:hanging="7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18D" w:rsidRPr="00BD6F01" w:rsidRDefault="0032318D" w:rsidP="0032318D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2318D" w:rsidRPr="00BD6F01" w:rsidSect="009B44F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3FD"/>
    <w:multiLevelType w:val="hybridMultilevel"/>
    <w:tmpl w:val="4F1EC25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13AE3745"/>
    <w:multiLevelType w:val="hybridMultilevel"/>
    <w:tmpl w:val="1D105280"/>
    <w:lvl w:ilvl="0" w:tplc="4E2417E4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17DF789B"/>
    <w:multiLevelType w:val="hybridMultilevel"/>
    <w:tmpl w:val="622A7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353DA"/>
    <w:multiLevelType w:val="hybridMultilevel"/>
    <w:tmpl w:val="EA0C529A"/>
    <w:lvl w:ilvl="0" w:tplc="4E2417E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29DF7D63"/>
    <w:multiLevelType w:val="hybridMultilevel"/>
    <w:tmpl w:val="DCE61D3E"/>
    <w:lvl w:ilvl="0" w:tplc="5ADAF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0D77B6"/>
    <w:multiLevelType w:val="hybridMultilevel"/>
    <w:tmpl w:val="3C26E2C0"/>
    <w:lvl w:ilvl="0" w:tplc="BC688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54716A"/>
    <w:multiLevelType w:val="hybridMultilevel"/>
    <w:tmpl w:val="ADE8189A"/>
    <w:lvl w:ilvl="0" w:tplc="63AA02B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5201425D"/>
    <w:multiLevelType w:val="hybridMultilevel"/>
    <w:tmpl w:val="7ACC5F12"/>
    <w:lvl w:ilvl="0" w:tplc="0ADAB1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AB9304E"/>
    <w:multiLevelType w:val="hybridMultilevel"/>
    <w:tmpl w:val="E914249C"/>
    <w:lvl w:ilvl="0" w:tplc="C408FC68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65193984"/>
    <w:multiLevelType w:val="hybridMultilevel"/>
    <w:tmpl w:val="CD4EE0CE"/>
    <w:lvl w:ilvl="0" w:tplc="06924F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6C82AC1"/>
    <w:multiLevelType w:val="hybridMultilevel"/>
    <w:tmpl w:val="E77AE6FA"/>
    <w:lvl w:ilvl="0" w:tplc="0419000D">
      <w:start w:val="1"/>
      <w:numFmt w:val="bullet"/>
      <w:lvlText w:val=""/>
      <w:lvlJc w:val="left"/>
      <w:pPr>
        <w:ind w:left="1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>
    <w:nsid w:val="7F262F12"/>
    <w:multiLevelType w:val="hybridMultilevel"/>
    <w:tmpl w:val="0B6A310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11"/>
  </w:num>
  <w:num w:numId="6">
    <w:abstractNumId w:val="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5A"/>
    <w:rsid w:val="000969A0"/>
    <w:rsid w:val="001108C7"/>
    <w:rsid w:val="0012706F"/>
    <w:rsid w:val="00266B65"/>
    <w:rsid w:val="002B6F6D"/>
    <w:rsid w:val="0032318D"/>
    <w:rsid w:val="00325928"/>
    <w:rsid w:val="004206D5"/>
    <w:rsid w:val="004B72BB"/>
    <w:rsid w:val="0057231D"/>
    <w:rsid w:val="005B26CD"/>
    <w:rsid w:val="005D2E2E"/>
    <w:rsid w:val="00702C43"/>
    <w:rsid w:val="007A6FA1"/>
    <w:rsid w:val="008310AB"/>
    <w:rsid w:val="008F413A"/>
    <w:rsid w:val="00901D47"/>
    <w:rsid w:val="00910C3D"/>
    <w:rsid w:val="00946814"/>
    <w:rsid w:val="009A3E41"/>
    <w:rsid w:val="009B44F8"/>
    <w:rsid w:val="009E2531"/>
    <w:rsid w:val="009F7C4C"/>
    <w:rsid w:val="00A769AB"/>
    <w:rsid w:val="00A80AC9"/>
    <w:rsid w:val="00AD19FC"/>
    <w:rsid w:val="00B01A5A"/>
    <w:rsid w:val="00BA5AEB"/>
    <w:rsid w:val="00BD6268"/>
    <w:rsid w:val="00BD6B0F"/>
    <w:rsid w:val="00BD6F01"/>
    <w:rsid w:val="00C321AA"/>
    <w:rsid w:val="00C97FA3"/>
    <w:rsid w:val="00D615CA"/>
    <w:rsid w:val="00DA1CB8"/>
    <w:rsid w:val="00DD4082"/>
    <w:rsid w:val="00DF6E2E"/>
    <w:rsid w:val="00E97B5A"/>
    <w:rsid w:val="00EC72CF"/>
    <w:rsid w:val="00EF2029"/>
    <w:rsid w:val="00F3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F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9ECA9-97AF-48CF-8B69-ABF547AB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1</cp:lastModifiedBy>
  <cp:revision>2</cp:revision>
  <cp:lastPrinted>2010-01-10T06:14:00Z</cp:lastPrinted>
  <dcterms:created xsi:type="dcterms:W3CDTF">2017-12-18T18:32:00Z</dcterms:created>
  <dcterms:modified xsi:type="dcterms:W3CDTF">2017-12-18T18:32:00Z</dcterms:modified>
</cp:coreProperties>
</file>